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AD050" w14:textId="0778406A" w:rsidR="00B924C3" w:rsidRPr="00D530CE" w:rsidRDefault="00B924C3" w:rsidP="00B924C3">
      <w:pPr>
        <w:rPr>
          <w:rFonts w:ascii="Cambria" w:hAnsi="Cambria"/>
          <w:sz w:val="22"/>
          <w:szCs w:val="22"/>
        </w:rPr>
      </w:pPr>
    </w:p>
    <w:p w14:paraId="6F133A9A" w14:textId="77777777" w:rsidR="00B924C3" w:rsidRPr="00B924C3" w:rsidRDefault="00B924C3" w:rsidP="00B924C3">
      <w:pPr>
        <w:rPr>
          <w:rFonts w:ascii="Cambria" w:hAnsi="Cambria"/>
          <w:sz w:val="22"/>
          <w:szCs w:val="22"/>
        </w:rPr>
      </w:pPr>
    </w:p>
    <w:p w14:paraId="2DA64722" w14:textId="77777777" w:rsidR="00B924C3" w:rsidRPr="00B924C3" w:rsidRDefault="00B924C3" w:rsidP="00B924C3">
      <w:pPr>
        <w:pStyle w:val="body"/>
        <w:rPr>
          <w:rFonts w:ascii="Cambria" w:hAnsi="Cambria"/>
          <w:sz w:val="22"/>
          <w:szCs w:val="22"/>
          <w:lang w:val="en"/>
        </w:rPr>
      </w:pPr>
      <w:proofErr w:type="spellStart"/>
      <w:r w:rsidRPr="00B924C3">
        <w:rPr>
          <w:rStyle w:val="c-41"/>
          <w:rFonts w:ascii="Cambria" w:hAnsi="Cambria"/>
          <w:sz w:val="22"/>
          <w:szCs w:val="22"/>
          <w:lang w:val="en"/>
        </w:rPr>
        <w:t>Carleon</w:t>
      </w:r>
      <w:proofErr w:type="spellEnd"/>
      <w:r w:rsidRPr="00B924C3">
        <w:rPr>
          <w:rStyle w:val="c-41"/>
          <w:rFonts w:ascii="Cambria" w:hAnsi="Cambria"/>
          <w:sz w:val="22"/>
          <w:szCs w:val="22"/>
          <w:lang w:val="en"/>
        </w:rPr>
        <w:t xml:space="preserve"> Properties (PTY) Ltd has come a long way in the property business. The family owned company was established in the 1970’s and has seen </w:t>
      </w:r>
      <w:proofErr w:type="spellStart"/>
      <w:r w:rsidRPr="00B924C3">
        <w:rPr>
          <w:rStyle w:val="c-41"/>
          <w:rFonts w:ascii="Cambria" w:hAnsi="Cambria"/>
          <w:sz w:val="22"/>
          <w:szCs w:val="22"/>
          <w:lang w:val="en"/>
        </w:rPr>
        <w:t>Randburg</w:t>
      </w:r>
      <w:proofErr w:type="spellEnd"/>
      <w:r w:rsidRPr="00B924C3">
        <w:rPr>
          <w:rStyle w:val="c-41"/>
          <w:rFonts w:ascii="Cambria" w:hAnsi="Cambria"/>
          <w:sz w:val="22"/>
          <w:szCs w:val="22"/>
          <w:lang w:val="en"/>
        </w:rPr>
        <w:t xml:space="preserve"> grow from a small provincial town with one main road to the large and prosperous city it is today.</w:t>
      </w:r>
    </w:p>
    <w:p w14:paraId="5F03B46C" w14:textId="77777777" w:rsidR="00B924C3" w:rsidRPr="00B924C3" w:rsidRDefault="00B924C3" w:rsidP="00B924C3">
      <w:pPr>
        <w:pStyle w:val="body"/>
        <w:rPr>
          <w:rFonts w:ascii="Cambria" w:hAnsi="Cambria"/>
          <w:sz w:val="22"/>
          <w:szCs w:val="22"/>
          <w:lang w:val="en"/>
        </w:rPr>
      </w:pPr>
    </w:p>
    <w:p w14:paraId="2C2D819B" w14:textId="77777777" w:rsidR="00B924C3" w:rsidRPr="00B924C3" w:rsidRDefault="00B924C3" w:rsidP="00B924C3">
      <w:pPr>
        <w:pStyle w:val="body"/>
        <w:rPr>
          <w:rFonts w:ascii="Cambria" w:hAnsi="Cambria"/>
          <w:sz w:val="22"/>
          <w:szCs w:val="22"/>
          <w:lang w:val="en"/>
        </w:rPr>
      </w:pPr>
      <w:r w:rsidRPr="00B924C3">
        <w:rPr>
          <w:rStyle w:val="c-41"/>
          <w:rFonts w:ascii="Cambria" w:hAnsi="Cambria"/>
          <w:sz w:val="22"/>
          <w:szCs w:val="22"/>
          <w:lang w:val="en"/>
        </w:rPr>
        <w:t>We are based in the Northern suburbs of Johannesburg and service a large circumference of this area. Stretching from Melrose all the way to Roodepoort and every sector in between.</w:t>
      </w:r>
    </w:p>
    <w:p w14:paraId="68D1E023" w14:textId="77777777" w:rsidR="00B924C3" w:rsidRPr="00B924C3" w:rsidRDefault="00B924C3" w:rsidP="00B924C3">
      <w:pPr>
        <w:pStyle w:val="body"/>
        <w:rPr>
          <w:rFonts w:ascii="Cambria" w:hAnsi="Cambria"/>
          <w:sz w:val="22"/>
          <w:szCs w:val="22"/>
          <w:lang w:val="en"/>
        </w:rPr>
      </w:pPr>
    </w:p>
    <w:p w14:paraId="56908DD5" w14:textId="77777777" w:rsidR="00B924C3" w:rsidRPr="00B924C3" w:rsidRDefault="00B924C3" w:rsidP="00B924C3">
      <w:pPr>
        <w:pStyle w:val="body"/>
        <w:rPr>
          <w:rFonts w:ascii="Cambria" w:hAnsi="Cambria"/>
          <w:sz w:val="22"/>
          <w:szCs w:val="22"/>
          <w:lang w:val="en"/>
        </w:rPr>
      </w:pPr>
      <w:r w:rsidRPr="00B924C3">
        <w:rPr>
          <w:rStyle w:val="c-41"/>
          <w:rFonts w:ascii="Cambria" w:hAnsi="Cambria"/>
          <w:sz w:val="22"/>
          <w:szCs w:val="22"/>
          <w:lang w:val="en"/>
        </w:rPr>
        <w:t>As a medium sized business, we can provide you with the individual attention that your asset requires. Our motto is to meet each and every customer’s personal needs. We strive to give our clients the best of service available. With personal attention, prompt response and accuracy we will deliver. Together, we will find you the perfect fit that will cater to all your needs.</w:t>
      </w:r>
    </w:p>
    <w:p w14:paraId="029E0C89" w14:textId="77777777" w:rsidR="00B924C3" w:rsidRPr="00B924C3" w:rsidRDefault="00B924C3" w:rsidP="00B924C3">
      <w:pPr>
        <w:pStyle w:val="body"/>
        <w:rPr>
          <w:rFonts w:ascii="Cambria" w:hAnsi="Cambria"/>
          <w:sz w:val="22"/>
          <w:szCs w:val="22"/>
          <w:lang w:val="en"/>
        </w:rPr>
      </w:pPr>
    </w:p>
    <w:p w14:paraId="259D804E" w14:textId="6575EBCB" w:rsidR="00B924C3" w:rsidRPr="00B924C3" w:rsidRDefault="00B924C3" w:rsidP="00B924C3">
      <w:pPr>
        <w:pStyle w:val="body"/>
        <w:rPr>
          <w:rStyle w:val="c-41"/>
          <w:rFonts w:ascii="Cambria" w:hAnsi="Cambria"/>
          <w:sz w:val="22"/>
          <w:szCs w:val="22"/>
          <w:lang w:val="en"/>
        </w:rPr>
      </w:pPr>
      <w:r w:rsidRPr="00B924C3">
        <w:rPr>
          <w:rStyle w:val="c-41"/>
          <w:rFonts w:ascii="Cambria" w:hAnsi="Cambria"/>
          <w:sz w:val="22"/>
          <w:szCs w:val="22"/>
          <w:lang w:val="en"/>
        </w:rPr>
        <w:t>We are registered with the EAAB, Property Association, NAMA,  and TPN.</w:t>
      </w:r>
    </w:p>
    <w:p w14:paraId="27BABFD2" w14:textId="50B17EFC" w:rsidR="00B924C3" w:rsidRPr="00B924C3" w:rsidRDefault="00B924C3" w:rsidP="00B924C3">
      <w:pPr>
        <w:rPr>
          <w:rFonts w:ascii="Cambria" w:hAnsi="Cambria"/>
          <w:b/>
          <w:sz w:val="22"/>
          <w:szCs w:val="22"/>
        </w:rPr>
      </w:pPr>
      <w:r w:rsidRPr="00B924C3">
        <w:rPr>
          <w:rFonts w:ascii="Cambria" w:hAnsi="Cambria"/>
          <w:b/>
          <w:noProof/>
          <w:sz w:val="28"/>
          <w:szCs w:val="28"/>
        </w:rPr>
        <mc:AlternateContent>
          <mc:Choice Requires="wps">
            <w:drawing>
              <wp:anchor distT="45720" distB="45720" distL="114300" distR="114300" simplePos="0" relativeHeight="251659264" behindDoc="0" locked="0" layoutInCell="1" allowOverlap="1" wp14:anchorId="28D0B961" wp14:editId="37E5EA21">
                <wp:simplePos x="0" y="0"/>
                <wp:positionH relativeFrom="column">
                  <wp:posOffset>447675</wp:posOffset>
                </wp:positionH>
                <wp:positionV relativeFrom="paragraph">
                  <wp:posOffset>1215390</wp:posOffset>
                </wp:positionV>
                <wp:extent cx="5086350" cy="1724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724025"/>
                        </a:xfrm>
                        <a:prstGeom prst="rect">
                          <a:avLst/>
                        </a:prstGeom>
                        <a:solidFill>
                          <a:srgbClr val="FFFFFF"/>
                        </a:solidFill>
                        <a:ln w="9525">
                          <a:noFill/>
                          <a:miter lim="800000"/>
                          <a:headEnd/>
                          <a:tailEnd/>
                        </a:ln>
                      </wps:spPr>
                      <wps:txbx>
                        <w:txbxContent>
                          <w:p w14:paraId="1A99E40A" w14:textId="446157FF" w:rsidR="00B924C3" w:rsidRDefault="00B924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0B961" id="_x0000_t202" coordsize="21600,21600" o:spt="202" path="m,l,21600r21600,l21600,xe">
                <v:stroke joinstyle="miter"/>
                <v:path gradientshapeok="t" o:connecttype="rect"/>
              </v:shapetype>
              <v:shape id="Text Box 2" o:spid="_x0000_s1026" type="#_x0000_t202" style="position:absolute;margin-left:35.25pt;margin-top:95.7pt;width:400.5pt;height:13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" stroked="f">
                <v:textbox>
                  <w:txbxContent>
                    <w:p w14:paraId="1A99E40A" w14:textId="446157FF" w:rsidR="00B924C3" w:rsidRDefault="00B924C3"/>
                  </w:txbxContent>
                </v:textbox>
                <w10:wrap type="square"/>
              </v:shape>
            </w:pict>
          </mc:Fallback>
        </mc:AlternateContent>
      </w:r>
    </w:p>
    <w:sectPr w:rsidR="00B924C3" w:rsidRPr="00B924C3" w:rsidSect="00B924C3">
      <w:pgSz w:w="11906" w:h="16838"/>
      <w:pgMar w:top="567" w:right="1440" w:bottom="127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990D" w14:textId="77777777" w:rsidR="00DE4CE8" w:rsidRDefault="00DE4CE8" w:rsidP="00B924C3">
      <w:r>
        <w:separator/>
      </w:r>
    </w:p>
  </w:endnote>
  <w:endnote w:type="continuationSeparator" w:id="0">
    <w:p w14:paraId="0E3A5336" w14:textId="77777777" w:rsidR="00DE4CE8" w:rsidRDefault="00DE4CE8" w:rsidP="00B9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DB0C0" w14:textId="77777777" w:rsidR="00DE4CE8" w:rsidRDefault="00DE4CE8" w:rsidP="00B924C3">
      <w:r>
        <w:separator/>
      </w:r>
    </w:p>
  </w:footnote>
  <w:footnote w:type="continuationSeparator" w:id="0">
    <w:p w14:paraId="4255C0BE" w14:textId="77777777" w:rsidR="00DE4CE8" w:rsidRDefault="00DE4CE8" w:rsidP="00B92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369A"/>
    <w:multiLevelType w:val="hybridMultilevel"/>
    <w:tmpl w:val="CEF299A4"/>
    <w:lvl w:ilvl="0" w:tplc="3150368A">
      <w:start w:val="7"/>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 w15:restartNumberingAfterBreak="0">
    <w:nsid w:val="107A44D7"/>
    <w:multiLevelType w:val="hybridMultilevel"/>
    <w:tmpl w:val="A8D809C2"/>
    <w:lvl w:ilvl="0" w:tplc="4EA23304">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390016E"/>
    <w:multiLevelType w:val="hybridMultilevel"/>
    <w:tmpl w:val="EB2203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4D031B3"/>
    <w:multiLevelType w:val="hybridMultilevel"/>
    <w:tmpl w:val="C1E29A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87D3039"/>
    <w:multiLevelType w:val="hybridMultilevel"/>
    <w:tmpl w:val="65AE20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E2B0BE0"/>
    <w:multiLevelType w:val="hybridMultilevel"/>
    <w:tmpl w:val="AA9CC28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66391331">
    <w:abstractNumId w:val="2"/>
  </w:num>
  <w:num w:numId="2" w16cid:durableId="769351081">
    <w:abstractNumId w:val="3"/>
  </w:num>
  <w:num w:numId="3" w16cid:durableId="495535825">
    <w:abstractNumId w:val="4"/>
  </w:num>
  <w:num w:numId="4" w16cid:durableId="678700882">
    <w:abstractNumId w:val="1"/>
  </w:num>
  <w:num w:numId="5" w16cid:durableId="95711283">
    <w:abstractNumId w:val="0"/>
  </w:num>
  <w:num w:numId="6" w16cid:durableId="10782141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C3"/>
    <w:rsid w:val="00032229"/>
    <w:rsid w:val="00144AF9"/>
    <w:rsid w:val="00444457"/>
    <w:rsid w:val="008A4C2F"/>
    <w:rsid w:val="00B6709E"/>
    <w:rsid w:val="00B924C3"/>
    <w:rsid w:val="00C3603A"/>
    <w:rsid w:val="00D530CE"/>
    <w:rsid w:val="00D904ED"/>
    <w:rsid w:val="00DE4CE8"/>
    <w:rsid w:val="00E67775"/>
    <w:rsid w:val="00EF70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549D8B"/>
  <w15:chartTrackingRefBased/>
  <w15:docId w15:val="{392AF4CF-E61A-415B-8337-B29988B9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4C3"/>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4C3"/>
    <w:pPr>
      <w:tabs>
        <w:tab w:val="center" w:pos="4513"/>
        <w:tab w:val="right" w:pos="9026"/>
      </w:tabs>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B924C3"/>
    <w:rPr>
      <w:rFonts w:asciiTheme="minorHAnsi" w:hAnsiTheme="minorHAnsi"/>
    </w:rPr>
  </w:style>
  <w:style w:type="paragraph" w:customStyle="1" w:styleId="body">
    <w:name w:val="body"/>
    <w:basedOn w:val="Normal"/>
    <w:rsid w:val="00B924C3"/>
    <w:pPr>
      <w:spacing w:line="15" w:lineRule="atLeast"/>
    </w:pPr>
    <w:rPr>
      <w:rFonts w:ascii="Verdana" w:hAnsi="Verdana"/>
      <w:color w:val="000000"/>
      <w:sz w:val="24"/>
      <w:szCs w:val="24"/>
      <w:lang w:val="en-ZA" w:eastAsia="en-ZA"/>
    </w:rPr>
  </w:style>
  <w:style w:type="character" w:customStyle="1" w:styleId="c-41">
    <w:name w:val="c-41"/>
    <w:basedOn w:val="DefaultParagraphFont"/>
    <w:rsid w:val="00B924C3"/>
    <w:rPr>
      <w:rFonts w:ascii="Verdana" w:hAnsi="Verdana" w:hint="default"/>
      <w:b w:val="0"/>
      <w:bCs w:val="0"/>
      <w:i w:val="0"/>
      <w:iCs w:val="0"/>
      <w:smallCaps w:val="0"/>
      <w:strike w:val="0"/>
      <w:dstrike w:val="0"/>
      <w:color w:val="000000"/>
      <w:position w:val="0"/>
      <w:sz w:val="24"/>
      <w:szCs w:val="24"/>
      <w:u w:val="none"/>
      <w:effect w:val="none"/>
      <w:shd w:val="clear" w:color="auto" w:fill="auto"/>
    </w:rPr>
  </w:style>
  <w:style w:type="character" w:customStyle="1" w:styleId="c-51">
    <w:name w:val="c-51"/>
    <w:basedOn w:val="DefaultParagraphFont"/>
    <w:rsid w:val="00B924C3"/>
    <w:rPr>
      <w:rFonts w:ascii="Verdana" w:hAnsi="Verdana" w:hint="default"/>
      <w:b w:val="0"/>
      <w:bCs w:val="0"/>
      <w:i w:val="0"/>
      <w:iCs w:val="0"/>
      <w:smallCaps w:val="0"/>
      <w:strike w:val="0"/>
      <w:dstrike w:val="0"/>
      <w:color w:val="000000"/>
      <w:position w:val="0"/>
      <w:sz w:val="24"/>
      <w:szCs w:val="24"/>
      <w:u w:val="none"/>
      <w:effect w:val="none"/>
      <w:shd w:val="clear" w:color="auto" w:fill="auto"/>
    </w:rPr>
  </w:style>
  <w:style w:type="paragraph" w:styleId="ListParagraph">
    <w:name w:val="List Paragraph"/>
    <w:basedOn w:val="Normal"/>
    <w:uiPriority w:val="34"/>
    <w:qFormat/>
    <w:rsid w:val="00B924C3"/>
    <w:pPr>
      <w:spacing w:after="160" w:line="259" w:lineRule="auto"/>
      <w:ind w:left="720"/>
      <w:contextualSpacing/>
    </w:pPr>
    <w:rPr>
      <w:rFonts w:asciiTheme="minorHAnsi" w:eastAsiaTheme="minorHAnsi" w:hAnsiTheme="minorHAnsi" w:cstheme="minorBidi"/>
      <w:sz w:val="22"/>
      <w:szCs w:val="22"/>
      <w:lang w:val="en-ZA"/>
    </w:rPr>
  </w:style>
  <w:style w:type="paragraph" w:styleId="Footer">
    <w:name w:val="footer"/>
    <w:basedOn w:val="Normal"/>
    <w:link w:val="FooterChar"/>
    <w:uiPriority w:val="99"/>
    <w:unhideWhenUsed/>
    <w:rsid w:val="00B924C3"/>
    <w:pPr>
      <w:tabs>
        <w:tab w:val="center" w:pos="4513"/>
        <w:tab w:val="right" w:pos="9026"/>
      </w:tabs>
    </w:pPr>
  </w:style>
  <w:style w:type="character" w:customStyle="1" w:styleId="FooterChar">
    <w:name w:val="Footer Char"/>
    <w:basedOn w:val="DefaultParagraphFont"/>
    <w:link w:val="Footer"/>
    <w:uiPriority w:val="99"/>
    <w:rsid w:val="00B924C3"/>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Cezanne Van der Westhuizen</dc:creator>
  <cp:keywords/>
  <dc:description/>
  <cp:lastModifiedBy>Cezanne Van der Westhuizen</cp:lastModifiedBy>
  <cp:revision>2</cp:revision>
  <dcterms:created xsi:type="dcterms:W3CDTF">2023-03-24T15:28:00Z</dcterms:created>
  <dcterms:modified xsi:type="dcterms:W3CDTF">2023-03-24T15:28:00Z</dcterms:modified>
</cp:coreProperties>
</file>